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0" w:rsidRDefault="00FC361D" w:rsidP="003A6AE4">
      <w:pPr>
        <w:rPr>
          <w:b/>
          <w:sz w:val="36"/>
        </w:rPr>
      </w:pPr>
      <w:r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3.5pt;margin-top:-23.6pt;width:1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" stroked="f">
            <v:textbox style="mso-fit-shape-to-text:t">
              <w:txbxContent>
                <w:p w:rsidR="006F54D0" w:rsidRDefault="006F54D0" w:rsidP="004E05B3">
                  <w:pPr>
                    <w:jc w:val="center"/>
                  </w:pPr>
                  <w:r>
                    <w:rPr>
                      <w:b/>
                      <w:noProof/>
                      <w:sz w:val="36"/>
                    </w:rPr>
                    <w:drawing>
                      <wp:inline distT="0" distB="0" distL="0" distR="0">
                        <wp:extent cx="1200150" cy="1224643"/>
                        <wp:effectExtent l="0" t="0" r="0" b="0"/>
                        <wp:docPr id="3" name="Picture 3" descr="\\its005\home\RLucas\Rtimis Documents\SHRM\Flathead SHRM\2012\SHRM FV 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its005\home\RLucas\Rtimis Documents\SHRM\Flathead SHRM\2012\SHRM FV logo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24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6"/>
        </w:rPr>
        <w:pict>
          <v:shape id="_x0000_s1027" type="#_x0000_t202" style="position:absolute;margin-left:69pt;margin-top:-20.25pt;width:145.5pt;height:9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" stroked="f">
            <v:textbox>
              <w:txbxContent>
                <w:p w:rsidR="006F54D0" w:rsidRDefault="006F54D0">
                  <w:r>
                    <w:rPr>
                      <w:noProof/>
                    </w:rPr>
                    <w:drawing>
                      <wp:inline distT="0" distB="0" distL="0" distR="0">
                        <wp:extent cx="1485900" cy="1188720"/>
                        <wp:effectExtent l="0" t="0" r="0" b="0"/>
                        <wp:docPr id="6" name="Picture 6" descr="\\its005\home\RLucas\Rtimis Documents\SHRM\Montana SHRM\2012\SHRMaffiliatelogo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its005\home\RLucas\Rtimis Documents\SHRM\Montana SHRM\2012\SHRMaffiliatelogo.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05B3" w:rsidRDefault="004E05B3" w:rsidP="003A6AE4">
      <w:pPr>
        <w:jc w:val="center"/>
        <w:rPr>
          <w:b/>
          <w:sz w:val="36"/>
        </w:rPr>
      </w:pPr>
    </w:p>
    <w:p w:rsidR="00D32EB3" w:rsidRDefault="00D32EB3" w:rsidP="003A6AE4">
      <w:pPr>
        <w:jc w:val="center"/>
        <w:rPr>
          <w:b/>
          <w:sz w:val="36"/>
        </w:rPr>
      </w:pPr>
    </w:p>
    <w:p w:rsidR="00BE07E0" w:rsidRDefault="00BE07E0" w:rsidP="003A6AE4">
      <w:pPr>
        <w:jc w:val="center"/>
        <w:rPr>
          <w:rFonts w:ascii="Arial" w:hAnsi="Arial" w:cs="Arial"/>
          <w:b/>
          <w:sz w:val="28"/>
          <w:szCs w:val="28"/>
        </w:rPr>
      </w:pPr>
    </w:p>
    <w:p w:rsidR="00BE07E0" w:rsidRDefault="00BE07E0" w:rsidP="003A6AE4">
      <w:pPr>
        <w:jc w:val="center"/>
        <w:rPr>
          <w:rFonts w:ascii="Arial" w:hAnsi="Arial" w:cs="Arial"/>
          <w:b/>
          <w:sz w:val="28"/>
          <w:szCs w:val="28"/>
        </w:rPr>
      </w:pPr>
    </w:p>
    <w:p w:rsidR="008D6038" w:rsidRPr="00D96703" w:rsidRDefault="00A14486" w:rsidP="003A6AE4">
      <w:pPr>
        <w:jc w:val="center"/>
        <w:rPr>
          <w:rFonts w:ascii="Arial" w:hAnsi="Arial" w:cs="Arial"/>
          <w:b/>
          <w:sz w:val="28"/>
          <w:szCs w:val="28"/>
        </w:rPr>
      </w:pPr>
      <w:r w:rsidRPr="00D96703">
        <w:rPr>
          <w:rFonts w:ascii="Arial" w:hAnsi="Arial" w:cs="Arial"/>
          <w:b/>
          <w:sz w:val="28"/>
          <w:szCs w:val="28"/>
        </w:rPr>
        <w:t xml:space="preserve">FV-SHRM </w:t>
      </w:r>
      <w:r w:rsidR="001A64CB" w:rsidRPr="00D96703">
        <w:rPr>
          <w:rFonts w:ascii="Arial" w:hAnsi="Arial" w:cs="Arial"/>
          <w:b/>
          <w:sz w:val="28"/>
          <w:szCs w:val="28"/>
        </w:rPr>
        <w:t xml:space="preserve">Excellence </w:t>
      </w:r>
      <w:r w:rsidR="004E05B3" w:rsidRPr="00D96703">
        <w:rPr>
          <w:rFonts w:ascii="Arial" w:hAnsi="Arial" w:cs="Arial"/>
          <w:b/>
          <w:sz w:val="28"/>
          <w:szCs w:val="28"/>
        </w:rPr>
        <w:t xml:space="preserve">in Human Resources Award </w:t>
      </w:r>
      <w:r w:rsidR="001A64CB" w:rsidRPr="00D96703">
        <w:rPr>
          <w:rFonts w:ascii="Arial" w:hAnsi="Arial" w:cs="Arial"/>
          <w:b/>
          <w:sz w:val="28"/>
          <w:szCs w:val="28"/>
        </w:rPr>
        <w:t>Guidelines</w:t>
      </w:r>
    </w:p>
    <w:p w:rsidR="008D6038" w:rsidRPr="00A14486" w:rsidRDefault="008D6038" w:rsidP="003A6AE4">
      <w:pPr>
        <w:rPr>
          <w:rFonts w:ascii="Arial" w:hAnsi="Arial" w:cs="Arial"/>
          <w:sz w:val="24"/>
          <w:szCs w:val="24"/>
        </w:rPr>
      </w:pPr>
    </w:p>
    <w:p w:rsidR="00950B7A" w:rsidRPr="00A14486" w:rsidRDefault="00663E65" w:rsidP="003A6AE4">
      <w:pPr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Our ability to celebrate and acknowledge </w:t>
      </w:r>
      <w:r w:rsidR="004A4256" w:rsidRPr="00A14486">
        <w:rPr>
          <w:rFonts w:ascii="Arial" w:hAnsi="Arial" w:cs="Arial"/>
          <w:sz w:val="24"/>
          <w:szCs w:val="24"/>
        </w:rPr>
        <w:t xml:space="preserve">the </w:t>
      </w:r>
      <w:r w:rsidRPr="00A14486">
        <w:rPr>
          <w:rFonts w:ascii="Arial" w:hAnsi="Arial" w:cs="Arial"/>
          <w:sz w:val="24"/>
          <w:szCs w:val="24"/>
        </w:rPr>
        <w:t>contribution</w:t>
      </w:r>
      <w:r w:rsidR="00950B7A" w:rsidRPr="00A14486">
        <w:rPr>
          <w:rFonts w:ascii="Arial" w:hAnsi="Arial" w:cs="Arial"/>
          <w:sz w:val="24"/>
          <w:szCs w:val="24"/>
        </w:rPr>
        <w:t>s</w:t>
      </w:r>
      <w:r w:rsidRPr="00A14486">
        <w:rPr>
          <w:rFonts w:ascii="Arial" w:hAnsi="Arial" w:cs="Arial"/>
          <w:sz w:val="24"/>
          <w:szCs w:val="24"/>
        </w:rPr>
        <w:t xml:space="preserve"> made by those who </w:t>
      </w:r>
      <w:r w:rsidR="009563BF" w:rsidRPr="00A14486">
        <w:rPr>
          <w:rFonts w:ascii="Arial" w:hAnsi="Arial" w:cs="Arial"/>
          <w:sz w:val="24"/>
          <w:szCs w:val="24"/>
        </w:rPr>
        <w:t xml:space="preserve">have </w:t>
      </w:r>
      <w:r w:rsidRPr="00A14486">
        <w:rPr>
          <w:rFonts w:ascii="Arial" w:hAnsi="Arial" w:cs="Arial"/>
          <w:sz w:val="24"/>
          <w:szCs w:val="24"/>
        </w:rPr>
        <w:t xml:space="preserve">chosen the Human Resources profession is the founding purpose behind The </w:t>
      </w:r>
      <w:r w:rsidR="004E05B3" w:rsidRPr="00A14486">
        <w:rPr>
          <w:rFonts w:ascii="Arial" w:hAnsi="Arial" w:cs="Arial"/>
          <w:sz w:val="24"/>
          <w:szCs w:val="24"/>
        </w:rPr>
        <w:t>Excellence in Human Resources Award</w:t>
      </w:r>
      <w:r w:rsidRPr="00A14486">
        <w:rPr>
          <w:rFonts w:ascii="Arial" w:hAnsi="Arial" w:cs="Arial"/>
          <w:sz w:val="24"/>
          <w:szCs w:val="24"/>
        </w:rPr>
        <w:t>.  Established in 201</w:t>
      </w:r>
      <w:r w:rsidR="004E05B3" w:rsidRPr="00A14486">
        <w:rPr>
          <w:rFonts w:ascii="Arial" w:hAnsi="Arial" w:cs="Arial"/>
          <w:sz w:val="24"/>
          <w:szCs w:val="24"/>
        </w:rPr>
        <w:t>2</w:t>
      </w:r>
      <w:r w:rsidRPr="00A14486">
        <w:rPr>
          <w:rFonts w:ascii="Arial" w:hAnsi="Arial" w:cs="Arial"/>
          <w:sz w:val="24"/>
          <w:szCs w:val="24"/>
        </w:rPr>
        <w:t>, this award recognizes human resource professional</w:t>
      </w:r>
      <w:r w:rsidR="009563BF" w:rsidRPr="00A14486">
        <w:rPr>
          <w:rFonts w:ascii="Arial" w:hAnsi="Arial" w:cs="Arial"/>
          <w:sz w:val="24"/>
          <w:szCs w:val="24"/>
        </w:rPr>
        <w:t>s</w:t>
      </w:r>
      <w:r w:rsidRPr="00A14486">
        <w:rPr>
          <w:rFonts w:ascii="Arial" w:hAnsi="Arial" w:cs="Arial"/>
          <w:sz w:val="24"/>
          <w:szCs w:val="24"/>
        </w:rPr>
        <w:t xml:space="preserve"> who have advanced </w:t>
      </w:r>
      <w:r w:rsidR="004A4256" w:rsidRPr="00A14486">
        <w:rPr>
          <w:rFonts w:ascii="Arial" w:hAnsi="Arial" w:cs="Arial"/>
          <w:sz w:val="24"/>
          <w:szCs w:val="24"/>
        </w:rPr>
        <w:t xml:space="preserve">our </w:t>
      </w:r>
      <w:r w:rsidRPr="00A14486">
        <w:rPr>
          <w:rFonts w:ascii="Arial" w:hAnsi="Arial" w:cs="Arial"/>
          <w:sz w:val="24"/>
          <w:szCs w:val="24"/>
        </w:rPr>
        <w:t>profession in a significant way.</w:t>
      </w:r>
      <w:r w:rsidR="00950B7A" w:rsidRPr="00A14486">
        <w:rPr>
          <w:rFonts w:ascii="Arial" w:hAnsi="Arial" w:cs="Arial"/>
          <w:sz w:val="24"/>
          <w:szCs w:val="24"/>
        </w:rPr>
        <w:t xml:space="preserve">  </w:t>
      </w:r>
      <w:r w:rsidR="004A4256" w:rsidRPr="00A14486">
        <w:rPr>
          <w:rFonts w:ascii="Arial" w:hAnsi="Arial" w:cs="Arial"/>
          <w:sz w:val="24"/>
          <w:szCs w:val="24"/>
        </w:rPr>
        <w:t>For example, a</w:t>
      </w:r>
      <w:r w:rsidR="00D32EB3" w:rsidRPr="00A14486">
        <w:rPr>
          <w:rFonts w:ascii="Arial" w:hAnsi="Arial" w:cs="Arial"/>
          <w:sz w:val="24"/>
          <w:szCs w:val="24"/>
        </w:rPr>
        <w:t>n</w:t>
      </w:r>
      <w:r w:rsidR="00950B7A" w:rsidRPr="00A14486">
        <w:rPr>
          <w:rFonts w:ascii="Arial" w:hAnsi="Arial" w:cs="Arial"/>
          <w:sz w:val="24"/>
          <w:szCs w:val="24"/>
        </w:rPr>
        <w:t xml:space="preserve"> </w:t>
      </w:r>
      <w:r w:rsidR="004E05B3" w:rsidRPr="00A14486">
        <w:rPr>
          <w:rFonts w:ascii="Arial" w:hAnsi="Arial" w:cs="Arial"/>
          <w:sz w:val="24"/>
          <w:szCs w:val="24"/>
        </w:rPr>
        <w:t>Award</w:t>
      </w:r>
      <w:r w:rsidR="00950B7A" w:rsidRPr="00A14486">
        <w:rPr>
          <w:rFonts w:ascii="Arial" w:hAnsi="Arial" w:cs="Arial"/>
          <w:sz w:val="24"/>
          <w:szCs w:val="24"/>
        </w:rPr>
        <w:t xml:space="preserve"> Honoree </w:t>
      </w:r>
      <w:r w:rsidR="004A4256" w:rsidRPr="00A14486">
        <w:rPr>
          <w:rFonts w:ascii="Arial" w:hAnsi="Arial" w:cs="Arial"/>
          <w:sz w:val="24"/>
          <w:szCs w:val="24"/>
        </w:rPr>
        <w:t xml:space="preserve">may have served as a role model for their peers and community, acted as an </w:t>
      </w:r>
      <w:r w:rsidR="00950B7A" w:rsidRPr="00A14486">
        <w:rPr>
          <w:rFonts w:ascii="Arial" w:hAnsi="Arial" w:cs="Arial"/>
          <w:sz w:val="24"/>
          <w:szCs w:val="24"/>
        </w:rPr>
        <w:t>e</w:t>
      </w:r>
      <w:r w:rsidR="00385EEE" w:rsidRPr="00A14486">
        <w:rPr>
          <w:rFonts w:ascii="Arial" w:hAnsi="Arial" w:cs="Arial"/>
          <w:sz w:val="24"/>
          <w:szCs w:val="24"/>
        </w:rPr>
        <w:t>ducation</w:t>
      </w:r>
      <w:r w:rsidR="00950B7A" w:rsidRPr="00A14486">
        <w:rPr>
          <w:rFonts w:ascii="Arial" w:hAnsi="Arial" w:cs="Arial"/>
          <w:sz w:val="24"/>
          <w:szCs w:val="24"/>
        </w:rPr>
        <w:t>al</w:t>
      </w:r>
      <w:r w:rsidR="004A4256" w:rsidRPr="00A14486">
        <w:rPr>
          <w:rFonts w:ascii="Arial" w:hAnsi="Arial" w:cs="Arial"/>
          <w:sz w:val="24"/>
          <w:szCs w:val="24"/>
        </w:rPr>
        <w:t xml:space="preserve"> resource</w:t>
      </w:r>
      <w:r w:rsidR="00B07E41" w:rsidRPr="00A14486">
        <w:rPr>
          <w:rFonts w:ascii="Arial" w:hAnsi="Arial" w:cs="Arial"/>
          <w:sz w:val="24"/>
          <w:szCs w:val="24"/>
        </w:rPr>
        <w:t xml:space="preserve">, </w:t>
      </w:r>
      <w:r w:rsidR="004A4256" w:rsidRPr="00A14486">
        <w:rPr>
          <w:rFonts w:ascii="Arial" w:hAnsi="Arial" w:cs="Arial"/>
          <w:sz w:val="24"/>
          <w:szCs w:val="24"/>
        </w:rPr>
        <w:t xml:space="preserve">set a standard of performance excellence, or advocated for relevant advancements in the profession. </w:t>
      </w:r>
      <w:r w:rsidR="00B07E41" w:rsidRPr="00A14486">
        <w:rPr>
          <w:rFonts w:ascii="Arial" w:hAnsi="Arial" w:cs="Arial"/>
          <w:sz w:val="24"/>
          <w:szCs w:val="24"/>
        </w:rPr>
        <w:t xml:space="preserve"> </w:t>
      </w:r>
    </w:p>
    <w:p w:rsidR="008D6038" w:rsidRPr="00A14486" w:rsidRDefault="00663E65" w:rsidP="003A6AE4">
      <w:pPr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  </w:t>
      </w:r>
    </w:p>
    <w:p w:rsidR="00682079" w:rsidRPr="00A14486" w:rsidRDefault="00850BF8" w:rsidP="003A6AE4">
      <w:pPr>
        <w:rPr>
          <w:rFonts w:ascii="Arial" w:hAnsi="Arial" w:cs="Arial"/>
          <w:b/>
          <w:i/>
          <w:sz w:val="24"/>
          <w:szCs w:val="24"/>
        </w:rPr>
      </w:pPr>
      <w:r w:rsidRPr="00A14486">
        <w:rPr>
          <w:rFonts w:ascii="Arial" w:hAnsi="Arial" w:cs="Arial"/>
          <w:b/>
          <w:i/>
          <w:sz w:val="24"/>
          <w:szCs w:val="24"/>
        </w:rPr>
        <w:t>Benefits of Receiving the Award</w:t>
      </w:r>
    </w:p>
    <w:p w:rsidR="00850BF8" w:rsidRPr="00A14486" w:rsidRDefault="00850BF8" w:rsidP="003A6AE4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Professional recognition by peers and business leaders for excellence in human resource management and organizational development. </w:t>
      </w:r>
    </w:p>
    <w:p w:rsidR="0035329C" w:rsidRPr="00A14486" w:rsidRDefault="00850BF8" w:rsidP="003A6AE4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Award presentation at </w:t>
      </w:r>
      <w:r w:rsidR="0039775E" w:rsidRPr="00A14486">
        <w:rPr>
          <w:rFonts w:ascii="Arial" w:hAnsi="Arial" w:cs="Arial"/>
          <w:sz w:val="24"/>
          <w:szCs w:val="24"/>
        </w:rPr>
        <w:t>F</w:t>
      </w:r>
      <w:r w:rsidR="00D32EB3" w:rsidRPr="00A14486">
        <w:rPr>
          <w:rFonts w:ascii="Arial" w:hAnsi="Arial" w:cs="Arial"/>
          <w:sz w:val="24"/>
          <w:szCs w:val="24"/>
        </w:rPr>
        <w:t>V-SHRM</w:t>
      </w:r>
      <w:r w:rsidR="00CB3E28" w:rsidRPr="00A14486">
        <w:rPr>
          <w:rFonts w:ascii="Arial" w:hAnsi="Arial" w:cs="Arial"/>
          <w:sz w:val="24"/>
          <w:szCs w:val="24"/>
        </w:rPr>
        <w:t xml:space="preserve"> </w:t>
      </w:r>
      <w:r w:rsidR="0039775E" w:rsidRPr="00A14486">
        <w:rPr>
          <w:rFonts w:ascii="Arial" w:hAnsi="Arial" w:cs="Arial"/>
          <w:sz w:val="24"/>
          <w:szCs w:val="24"/>
        </w:rPr>
        <w:t xml:space="preserve">Chapter </w:t>
      </w:r>
      <w:r w:rsidR="004E05B3" w:rsidRPr="00A14486">
        <w:rPr>
          <w:rFonts w:ascii="Arial" w:hAnsi="Arial" w:cs="Arial"/>
          <w:sz w:val="24"/>
          <w:szCs w:val="24"/>
        </w:rPr>
        <w:t>Holiday</w:t>
      </w:r>
      <w:r w:rsidRPr="00A14486">
        <w:rPr>
          <w:rFonts w:ascii="Arial" w:hAnsi="Arial" w:cs="Arial"/>
          <w:sz w:val="24"/>
          <w:szCs w:val="24"/>
        </w:rPr>
        <w:t xml:space="preserve"> Celebration held annually in December.</w:t>
      </w:r>
    </w:p>
    <w:p w:rsidR="00850BF8" w:rsidRPr="00A14486" w:rsidRDefault="0035329C" w:rsidP="003A6AE4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Recognition on the </w:t>
      </w:r>
      <w:r w:rsidR="00CB3E28" w:rsidRPr="00A14486">
        <w:rPr>
          <w:rFonts w:ascii="Arial" w:hAnsi="Arial" w:cs="Arial"/>
          <w:sz w:val="24"/>
          <w:szCs w:val="24"/>
        </w:rPr>
        <w:t xml:space="preserve">FV-SHRM </w:t>
      </w:r>
      <w:r w:rsidR="004E05B3" w:rsidRPr="00A14486">
        <w:rPr>
          <w:rFonts w:ascii="Arial" w:hAnsi="Arial" w:cs="Arial"/>
          <w:sz w:val="24"/>
          <w:szCs w:val="24"/>
        </w:rPr>
        <w:t>Chapter</w:t>
      </w:r>
      <w:r w:rsidRPr="00A14486">
        <w:rPr>
          <w:rFonts w:ascii="Arial" w:hAnsi="Arial" w:cs="Arial"/>
          <w:sz w:val="24"/>
          <w:szCs w:val="24"/>
        </w:rPr>
        <w:t xml:space="preserve"> website</w:t>
      </w:r>
      <w:r w:rsidR="00727FA9" w:rsidRPr="00A14486">
        <w:rPr>
          <w:rFonts w:ascii="Arial" w:hAnsi="Arial" w:cs="Arial"/>
          <w:sz w:val="24"/>
          <w:szCs w:val="24"/>
        </w:rPr>
        <w:t xml:space="preserve">, Chapter </w:t>
      </w:r>
      <w:r w:rsidR="004E05B3" w:rsidRPr="00A14486">
        <w:rPr>
          <w:rFonts w:ascii="Arial" w:hAnsi="Arial" w:cs="Arial"/>
          <w:sz w:val="24"/>
          <w:szCs w:val="24"/>
        </w:rPr>
        <w:t>Social Media sites</w:t>
      </w:r>
      <w:r w:rsidR="00A057AC" w:rsidRPr="00A14486">
        <w:rPr>
          <w:rFonts w:ascii="Arial" w:hAnsi="Arial" w:cs="Arial"/>
          <w:sz w:val="24"/>
          <w:szCs w:val="24"/>
        </w:rPr>
        <w:t xml:space="preserve"> and local media publications</w:t>
      </w:r>
      <w:r w:rsidRPr="00A14486">
        <w:rPr>
          <w:rFonts w:ascii="Arial" w:hAnsi="Arial" w:cs="Arial"/>
          <w:sz w:val="24"/>
          <w:szCs w:val="24"/>
        </w:rPr>
        <w:t>.</w:t>
      </w:r>
    </w:p>
    <w:p w:rsidR="00FB3A80" w:rsidRPr="00A14486" w:rsidRDefault="00FB3A80" w:rsidP="003A6AE4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Nomination for Montana Human Resource </w:t>
      </w:r>
      <w:r w:rsidR="00F0050A" w:rsidRPr="00A14486">
        <w:rPr>
          <w:rFonts w:ascii="Arial" w:hAnsi="Arial" w:cs="Arial"/>
          <w:sz w:val="24"/>
          <w:szCs w:val="24"/>
        </w:rPr>
        <w:t>Leader</w:t>
      </w:r>
      <w:r w:rsidRPr="00A14486">
        <w:rPr>
          <w:rFonts w:ascii="Arial" w:hAnsi="Arial" w:cs="Arial"/>
          <w:sz w:val="24"/>
          <w:szCs w:val="24"/>
        </w:rPr>
        <w:t xml:space="preserve"> of the Year. </w:t>
      </w:r>
    </w:p>
    <w:p w:rsidR="0035329C" w:rsidRPr="00A14486" w:rsidRDefault="004E05B3" w:rsidP="003A6AE4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Excellence in Human Resources </w:t>
      </w:r>
      <w:r w:rsidR="00CB3E28" w:rsidRPr="00A14486">
        <w:rPr>
          <w:rFonts w:ascii="Arial" w:hAnsi="Arial" w:cs="Arial"/>
          <w:sz w:val="24"/>
          <w:szCs w:val="24"/>
        </w:rPr>
        <w:t xml:space="preserve">crystal </w:t>
      </w:r>
      <w:r w:rsidR="0035329C" w:rsidRPr="00A14486">
        <w:rPr>
          <w:rFonts w:ascii="Arial" w:hAnsi="Arial" w:cs="Arial"/>
          <w:sz w:val="24"/>
          <w:szCs w:val="24"/>
        </w:rPr>
        <w:t>engraved award</w:t>
      </w:r>
      <w:r w:rsidR="004F63B4" w:rsidRPr="00A14486">
        <w:rPr>
          <w:rFonts w:ascii="Arial" w:hAnsi="Arial" w:cs="Arial"/>
          <w:sz w:val="24"/>
          <w:szCs w:val="24"/>
        </w:rPr>
        <w:t>.</w:t>
      </w:r>
    </w:p>
    <w:p w:rsidR="0035329C" w:rsidRPr="00A14486" w:rsidRDefault="004F63B4" w:rsidP="003A6AE4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Invitation to attend January </w:t>
      </w:r>
      <w:r w:rsidR="00F8050D" w:rsidRPr="00A14486">
        <w:rPr>
          <w:rFonts w:ascii="Arial" w:hAnsi="Arial" w:cs="Arial"/>
          <w:sz w:val="24"/>
          <w:szCs w:val="24"/>
        </w:rPr>
        <w:t xml:space="preserve">FV-SHRM </w:t>
      </w:r>
      <w:r w:rsidRPr="00A14486">
        <w:rPr>
          <w:rFonts w:ascii="Arial" w:hAnsi="Arial" w:cs="Arial"/>
          <w:sz w:val="24"/>
          <w:szCs w:val="24"/>
        </w:rPr>
        <w:t>Board meeting and share leadership insights.</w:t>
      </w:r>
    </w:p>
    <w:p w:rsidR="00A057AC" w:rsidRPr="00A14486" w:rsidRDefault="00A057AC" w:rsidP="003A6AE4">
      <w:pPr>
        <w:rPr>
          <w:rFonts w:ascii="Arial" w:hAnsi="Arial" w:cs="Arial"/>
          <w:sz w:val="24"/>
          <w:szCs w:val="24"/>
        </w:rPr>
      </w:pPr>
    </w:p>
    <w:p w:rsidR="00A057AC" w:rsidRPr="00A14486" w:rsidRDefault="00725B9D" w:rsidP="003A6AE4">
      <w:pPr>
        <w:rPr>
          <w:rFonts w:ascii="Arial" w:hAnsi="Arial" w:cs="Arial"/>
          <w:b/>
          <w:i/>
          <w:sz w:val="24"/>
          <w:szCs w:val="24"/>
        </w:rPr>
      </w:pPr>
      <w:r w:rsidRPr="00A14486">
        <w:rPr>
          <w:rFonts w:ascii="Arial" w:hAnsi="Arial" w:cs="Arial"/>
          <w:b/>
          <w:i/>
          <w:sz w:val="24"/>
          <w:szCs w:val="24"/>
        </w:rPr>
        <w:t>Eligible Professional</w:t>
      </w:r>
      <w:r w:rsidR="001D130C" w:rsidRPr="00A14486">
        <w:rPr>
          <w:rFonts w:ascii="Arial" w:hAnsi="Arial" w:cs="Arial"/>
          <w:b/>
          <w:i/>
          <w:sz w:val="24"/>
          <w:szCs w:val="24"/>
        </w:rPr>
        <w:t>s</w:t>
      </w:r>
      <w:r w:rsidRPr="00A14486">
        <w:rPr>
          <w:rFonts w:ascii="Arial" w:hAnsi="Arial" w:cs="Arial"/>
          <w:b/>
          <w:i/>
          <w:sz w:val="24"/>
          <w:szCs w:val="24"/>
        </w:rPr>
        <w:t xml:space="preserve"> </w:t>
      </w:r>
      <w:r w:rsidR="00A057AC" w:rsidRPr="00A1448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45ABE" w:rsidRPr="00A14486" w:rsidRDefault="00A057AC" w:rsidP="003A6AE4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Current member of the </w:t>
      </w:r>
      <w:r w:rsidR="00F8050D" w:rsidRPr="00A14486">
        <w:rPr>
          <w:rFonts w:ascii="Arial" w:hAnsi="Arial" w:cs="Arial"/>
          <w:sz w:val="24"/>
          <w:szCs w:val="24"/>
        </w:rPr>
        <w:t>FV-SHRM</w:t>
      </w:r>
      <w:r w:rsidR="004E05B3" w:rsidRPr="00A14486">
        <w:rPr>
          <w:rFonts w:ascii="Arial" w:hAnsi="Arial" w:cs="Arial"/>
          <w:sz w:val="24"/>
          <w:szCs w:val="24"/>
        </w:rPr>
        <w:t xml:space="preserve"> Chapter</w:t>
      </w:r>
      <w:r w:rsidR="00E67B14">
        <w:rPr>
          <w:rFonts w:ascii="Arial" w:hAnsi="Arial" w:cs="Arial"/>
          <w:sz w:val="24"/>
          <w:szCs w:val="24"/>
        </w:rPr>
        <w:t>.</w:t>
      </w:r>
      <w:r w:rsidR="00591998">
        <w:rPr>
          <w:rFonts w:ascii="Arial" w:hAnsi="Arial" w:cs="Arial"/>
          <w:sz w:val="24"/>
          <w:szCs w:val="24"/>
        </w:rPr>
        <w:t xml:space="preserve">  FV-SHRM Chapter Board members are also eligible but nomination(s) must come from non-board members.</w:t>
      </w:r>
    </w:p>
    <w:p w:rsidR="00145ABE" w:rsidRPr="00A14486" w:rsidRDefault="00145ABE" w:rsidP="003A6AE4">
      <w:pPr>
        <w:rPr>
          <w:rFonts w:ascii="Arial" w:hAnsi="Arial" w:cs="Arial"/>
          <w:sz w:val="24"/>
          <w:szCs w:val="24"/>
        </w:rPr>
      </w:pPr>
    </w:p>
    <w:p w:rsidR="00280F40" w:rsidRPr="00A14486" w:rsidRDefault="00280F40" w:rsidP="003A6AE4">
      <w:pPr>
        <w:rPr>
          <w:rFonts w:ascii="Arial" w:hAnsi="Arial" w:cs="Arial"/>
          <w:b/>
          <w:i/>
          <w:sz w:val="24"/>
          <w:szCs w:val="24"/>
        </w:rPr>
      </w:pPr>
      <w:r w:rsidRPr="00A14486">
        <w:rPr>
          <w:rFonts w:ascii="Arial" w:hAnsi="Arial" w:cs="Arial"/>
          <w:b/>
          <w:i/>
          <w:sz w:val="24"/>
          <w:szCs w:val="24"/>
        </w:rPr>
        <w:t>Nomination Process</w:t>
      </w:r>
    </w:p>
    <w:p w:rsidR="00B32711" w:rsidRPr="00A14486" w:rsidRDefault="00B32711" w:rsidP="003A6AE4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Nominees can be submitted by any </w:t>
      </w:r>
      <w:r w:rsidR="00D93EB4" w:rsidRPr="00A14486">
        <w:rPr>
          <w:rFonts w:ascii="Arial" w:hAnsi="Arial" w:cs="Arial"/>
          <w:sz w:val="24"/>
          <w:szCs w:val="24"/>
        </w:rPr>
        <w:t xml:space="preserve">current </w:t>
      </w:r>
      <w:r w:rsidRPr="00A14486">
        <w:rPr>
          <w:rFonts w:ascii="Arial" w:hAnsi="Arial" w:cs="Arial"/>
          <w:sz w:val="24"/>
          <w:szCs w:val="24"/>
        </w:rPr>
        <w:t xml:space="preserve">member </w:t>
      </w:r>
      <w:r w:rsidR="00280F40" w:rsidRPr="00A14486">
        <w:rPr>
          <w:rFonts w:ascii="Arial" w:hAnsi="Arial" w:cs="Arial"/>
          <w:sz w:val="24"/>
          <w:szCs w:val="24"/>
        </w:rPr>
        <w:t xml:space="preserve">of the </w:t>
      </w:r>
      <w:r w:rsidR="00F8050D" w:rsidRPr="00A14486">
        <w:rPr>
          <w:rFonts w:ascii="Arial" w:hAnsi="Arial" w:cs="Arial"/>
          <w:sz w:val="24"/>
          <w:szCs w:val="24"/>
        </w:rPr>
        <w:t>FV-SHRM</w:t>
      </w:r>
      <w:r w:rsidR="00591998">
        <w:rPr>
          <w:rFonts w:ascii="Arial" w:hAnsi="Arial" w:cs="Arial"/>
          <w:sz w:val="24"/>
          <w:szCs w:val="24"/>
        </w:rPr>
        <w:t xml:space="preserve"> Chapter.</w:t>
      </w:r>
      <w:r w:rsidR="00D93EB4" w:rsidRPr="00A14486">
        <w:rPr>
          <w:rFonts w:ascii="Arial" w:hAnsi="Arial" w:cs="Arial"/>
          <w:sz w:val="24"/>
          <w:szCs w:val="24"/>
        </w:rPr>
        <w:t xml:space="preserve"> </w:t>
      </w:r>
    </w:p>
    <w:p w:rsidR="00280F40" w:rsidRPr="00A14486" w:rsidRDefault="00B32711" w:rsidP="003A6AE4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Nominations will be requested at </w:t>
      </w:r>
      <w:r w:rsidR="00D32EB3" w:rsidRPr="00A14486">
        <w:rPr>
          <w:rFonts w:ascii="Arial" w:hAnsi="Arial" w:cs="Arial"/>
          <w:sz w:val="24"/>
          <w:szCs w:val="24"/>
        </w:rPr>
        <w:t xml:space="preserve">August - </w:t>
      </w:r>
      <w:r w:rsidRPr="00A14486">
        <w:rPr>
          <w:rFonts w:ascii="Arial" w:hAnsi="Arial" w:cs="Arial"/>
          <w:sz w:val="24"/>
          <w:szCs w:val="24"/>
        </w:rPr>
        <w:t xml:space="preserve">October Board </w:t>
      </w:r>
      <w:r w:rsidR="00D32EB3" w:rsidRPr="00A14486">
        <w:rPr>
          <w:rFonts w:ascii="Arial" w:hAnsi="Arial" w:cs="Arial"/>
          <w:sz w:val="24"/>
          <w:szCs w:val="24"/>
        </w:rPr>
        <w:t xml:space="preserve">and Chapter </w:t>
      </w:r>
      <w:r w:rsidRPr="00A14486">
        <w:rPr>
          <w:rFonts w:ascii="Arial" w:hAnsi="Arial" w:cs="Arial"/>
          <w:sz w:val="24"/>
          <w:szCs w:val="24"/>
        </w:rPr>
        <w:t>meeting</w:t>
      </w:r>
      <w:r w:rsidR="00D32EB3" w:rsidRPr="00A14486">
        <w:rPr>
          <w:rFonts w:ascii="Arial" w:hAnsi="Arial" w:cs="Arial"/>
          <w:sz w:val="24"/>
          <w:szCs w:val="24"/>
        </w:rPr>
        <w:t>s</w:t>
      </w:r>
      <w:r w:rsidRPr="00A14486">
        <w:rPr>
          <w:rFonts w:ascii="Arial" w:hAnsi="Arial" w:cs="Arial"/>
          <w:sz w:val="24"/>
          <w:szCs w:val="24"/>
        </w:rPr>
        <w:t xml:space="preserve">.  </w:t>
      </w:r>
    </w:p>
    <w:p w:rsidR="00074BF7" w:rsidRPr="00A14486" w:rsidRDefault="00D32EB3" w:rsidP="003A6AE4">
      <w:pPr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At the November Board Meeting, FV-SHRM Board </w:t>
      </w:r>
      <w:r w:rsidR="00B32711" w:rsidRPr="00A14486">
        <w:rPr>
          <w:rFonts w:ascii="Arial" w:hAnsi="Arial" w:cs="Arial"/>
          <w:sz w:val="24"/>
          <w:szCs w:val="24"/>
        </w:rPr>
        <w:t xml:space="preserve">will openly discuss </w:t>
      </w:r>
      <w:r w:rsidRPr="00A14486">
        <w:rPr>
          <w:rFonts w:ascii="Arial" w:hAnsi="Arial" w:cs="Arial"/>
          <w:sz w:val="24"/>
          <w:szCs w:val="24"/>
        </w:rPr>
        <w:t xml:space="preserve">and vote on all entries, but will be excluded from voting if they are nominated.  </w:t>
      </w:r>
    </w:p>
    <w:p w:rsidR="00591998" w:rsidRDefault="00591998" w:rsidP="003A6AE4">
      <w:pPr>
        <w:rPr>
          <w:rFonts w:ascii="Arial" w:hAnsi="Arial" w:cs="Arial"/>
          <w:b/>
          <w:i/>
          <w:sz w:val="24"/>
          <w:szCs w:val="24"/>
        </w:rPr>
      </w:pPr>
    </w:p>
    <w:p w:rsidR="0068088F" w:rsidRDefault="001568C9" w:rsidP="0068088F">
      <w:pPr>
        <w:rPr>
          <w:rFonts w:ascii="Arial" w:hAnsi="Arial" w:cs="Arial"/>
          <w:b/>
          <w:i/>
          <w:sz w:val="24"/>
          <w:szCs w:val="24"/>
        </w:rPr>
      </w:pPr>
      <w:r w:rsidRPr="00A14486">
        <w:rPr>
          <w:rFonts w:ascii="Arial" w:hAnsi="Arial" w:cs="Arial"/>
          <w:b/>
          <w:i/>
          <w:sz w:val="24"/>
          <w:szCs w:val="24"/>
        </w:rPr>
        <w:t xml:space="preserve">Selection Criteria </w:t>
      </w:r>
    </w:p>
    <w:p w:rsidR="00145ABE" w:rsidRPr="0068088F" w:rsidRDefault="002B2DB7" w:rsidP="0068088F">
      <w:pPr>
        <w:rPr>
          <w:rFonts w:ascii="Arial" w:hAnsi="Arial" w:cs="Arial"/>
          <w:b/>
          <w:i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>M</w:t>
      </w:r>
      <w:r w:rsidR="001568C9" w:rsidRPr="00A14486">
        <w:rPr>
          <w:rFonts w:ascii="Arial" w:hAnsi="Arial" w:cs="Arial"/>
          <w:sz w:val="24"/>
          <w:szCs w:val="24"/>
        </w:rPr>
        <w:t>ay include but are not limited to:</w:t>
      </w:r>
    </w:p>
    <w:p w:rsidR="00145ABE" w:rsidRPr="00A14486" w:rsidRDefault="00145ABE" w:rsidP="003A6AE4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>Individuals making</w:t>
      </w:r>
      <w:r w:rsidR="00F97724" w:rsidRPr="00A14486">
        <w:rPr>
          <w:rFonts w:ascii="Arial" w:hAnsi="Arial" w:cs="Arial"/>
          <w:sz w:val="24"/>
          <w:szCs w:val="24"/>
        </w:rPr>
        <w:t xml:space="preserve"> </w:t>
      </w:r>
      <w:r w:rsidRPr="00A14486">
        <w:rPr>
          <w:rFonts w:ascii="Arial" w:hAnsi="Arial" w:cs="Arial"/>
          <w:sz w:val="24"/>
          <w:szCs w:val="24"/>
        </w:rPr>
        <w:t>current or past professional contribution</w:t>
      </w:r>
      <w:r w:rsidR="00F97724" w:rsidRPr="00A14486">
        <w:rPr>
          <w:rFonts w:ascii="Arial" w:hAnsi="Arial" w:cs="Arial"/>
          <w:sz w:val="24"/>
          <w:szCs w:val="24"/>
        </w:rPr>
        <w:t>s</w:t>
      </w:r>
      <w:r w:rsidRPr="00A14486">
        <w:rPr>
          <w:rFonts w:ascii="Arial" w:hAnsi="Arial" w:cs="Arial"/>
          <w:sz w:val="24"/>
          <w:szCs w:val="24"/>
        </w:rPr>
        <w:t xml:space="preserve"> to SHRM at the local, state, or national levels.</w:t>
      </w:r>
    </w:p>
    <w:p w:rsidR="001568C9" w:rsidRPr="00A14486" w:rsidRDefault="001568C9" w:rsidP="003A6AE4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Individuals who represent the characteristics and behaviors supported by the SHRM Code of Conduct. </w:t>
      </w:r>
    </w:p>
    <w:p w:rsidR="00145ABE" w:rsidRPr="00A14486" w:rsidRDefault="00145ABE" w:rsidP="003A6AE4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>Individuals making current or past professional contribution</w:t>
      </w:r>
      <w:r w:rsidR="00F97724" w:rsidRPr="00A14486">
        <w:rPr>
          <w:rFonts w:ascii="Arial" w:hAnsi="Arial" w:cs="Arial"/>
          <w:sz w:val="24"/>
          <w:szCs w:val="24"/>
        </w:rPr>
        <w:t>s</w:t>
      </w:r>
      <w:r w:rsidRPr="00A14486">
        <w:rPr>
          <w:rFonts w:ascii="Arial" w:hAnsi="Arial" w:cs="Arial"/>
          <w:sz w:val="24"/>
          <w:szCs w:val="24"/>
        </w:rPr>
        <w:t xml:space="preserve"> t</w:t>
      </w:r>
      <w:r w:rsidR="00F97724" w:rsidRPr="00A14486">
        <w:rPr>
          <w:rFonts w:ascii="Arial" w:hAnsi="Arial" w:cs="Arial"/>
          <w:sz w:val="24"/>
          <w:szCs w:val="24"/>
        </w:rPr>
        <w:t>o the Human Resource profession</w:t>
      </w:r>
      <w:r w:rsidRPr="00A14486">
        <w:rPr>
          <w:rFonts w:ascii="Arial" w:hAnsi="Arial" w:cs="Arial"/>
          <w:sz w:val="24"/>
          <w:szCs w:val="24"/>
        </w:rPr>
        <w:t>.</w:t>
      </w:r>
    </w:p>
    <w:p w:rsidR="00145ABE" w:rsidRPr="00A14486" w:rsidRDefault="00145ABE" w:rsidP="003A6AE4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>Individuals who are positive representatives of SHRM and the Human Resource Management profession in local and business community.</w:t>
      </w:r>
    </w:p>
    <w:p w:rsidR="00145ABE" w:rsidRPr="00A14486" w:rsidRDefault="00145ABE" w:rsidP="003A6AE4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lastRenderedPageBreak/>
        <w:t>Individuals who contribute to the advancement</w:t>
      </w:r>
      <w:r w:rsidR="00744635" w:rsidRPr="00A14486">
        <w:rPr>
          <w:rFonts w:ascii="Arial" w:hAnsi="Arial" w:cs="Arial"/>
          <w:sz w:val="24"/>
          <w:szCs w:val="24"/>
        </w:rPr>
        <w:t xml:space="preserve"> of the</w:t>
      </w:r>
      <w:r w:rsidRPr="00A14486">
        <w:rPr>
          <w:rFonts w:ascii="Arial" w:hAnsi="Arial" w:cs="Arial"/>
          <w:sz w:val="24"/>
          <w:szCs w:val="24"/>
        </w:rPr>
        <w:t xml:space="preserve"> Human Resource profession in an educational, legislative, or regulatory manner.</w:t>
      </w:r>
    </w:p>
    <w:p w:rsidR="00145ABE" w:rsidRPr="00A14486" w:rsidRDefault="00145ABE" w:rsidP="003A6AE4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>Individuals who serve as a role model for peers, students</w:t>
      </w:r>
      <w:r w:rsidR="00713FC6" w:rsidRPr="00A14486">
        <w:rPr>
          <w:rFonts w:ascii="Arial" w:hAnsi="Arial" w:cs="Arial"/>
          <w:sz w:val="24"/>
          <w:szCs w:val="24"/>
        </w:rPr>
        <w:t xml:space="preserve">, members </w:t>
      </w:r>
      <w:r w:rsidR="00F049F1" w:rsidRPr="00A14486">
        <w:rPr>
          <w:rFonts w:ascii="Arial" w:hAnsi="Arial" w:cs="Arial"/>
          <w:sz w:val="24"/>
          <w:szCs w:val="24"/>
        </w:rPr>
        <w:t xml:space="preserve">and non-human resource professionals. </w:t>
      </w:r>
    </w:p>
    <w:p w:rsidR="001568C9" w:rsidRPr="00A14486" w:rsidRDefault="001568C9" w:rsidP="003A6AE4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>Individuals who apply innovative approaches, ideas and strategic concepts that challenge and advance the human resource profession.</w:t>
      </w:r>
    </w:p>
    <w:p w:rsidR="001568C9" w:rsidRPr="00A14486" w:rsidRDefault="001568C9" w:rsidP="003A6AE4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>Individuals who promote the value of volunteering, leadership, and community involvement in support of the human resource profession.</w:t>
      </w:r>
    </w:p>
    <w:p w:rsidR="00F049F1" w:rsidRPr="00A14486" w:rsidRDefault="00F049F1" w:rsidP="003A6AE4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Individuals who act as a spokesperson or advocate for </w:t>
      </w:r>
      <w:r w:rsidR="001568C9" w:rsidRPr="00A14486">
        <w:rPr>
          <w:rFonts w:ascii="Arial" w:hAnsi="Arial" w:cs="Arial"/>
          <w:sz w:val="24"/>
          <w:szCs w:val="24"/>
        </w:rPr>
        <w:t xml:space="preserve">significant issues and </w:t>
      </w:r>
      <w:r w:rsidRPr="00A14486">
        <w:rPr>
          <w:rFonts w:ascii="Arial" w:hAnsi="Arial" w:cs="Arial"/>
          <w:sz w:val="24"/>
          <w:szCs w:val="24"/>
        </w:rPr>
        <w:t>the human resource community.</w:t>
      </w:r>
    </w:p>
    <w:p w:rsidR="00F049F1" w:rsidRPr="00A14486" w:rsidRDefault="00F049F1" w:rsidP="003A6AE4">
      <w:pPr>
        <w:pStyle w:val="ListParagraph"/>
        <w:numPr>
          <w:ilvl w:val="0"/>
          <w:numId w:val="6"/>
        </w:numPr>
        <w:ind w:left="0"/>
        <w:rPr>
          <w:rFonts w:ascii="Arial" w:hAnsi="Arial" w:cs="Arial"/>
          <w:sz w:val="24"/>
          <w:szCs w:val="24"/>
        </w:rPr>
      </w:pPr>
      <w:r w:rsidRPr="00A14486">
        <w:rPr>
          <w:rFonts w:ascii="Arial" w:hAnsi="Arial" w:cs="Arial"/>
          <w:sz w:val="24"/>
          <w:szCs w:val="24"/>
        </w:rPr>
        <w:t xml:space="preserve">Individuals who set a standard of excellence through their performance, commitment and </w:t>
      </w:r>
      <w:r w:rsidR="001568C9" w:rsidRPr="00A14486">
        <w:rPr>
          <w:rFonts w:ascii="Arial" w:hAnsi="Arial" w:cs="Arial"/>
          <w:sz w:val="24"/>
          <w:szCs w:val="24"/>
        </w:rPr>
        <w:t xml:space="preserve">dedication </w:t>
      </w:r>
      <w:r w:rsidRPr="00A14486">
        <w:rPr>
          <w:rFonts w:ascii="Arial" w:hAnsi="Arial" w:cs="Arial"/>
          <w:sz w:val="24"/>
          <w:szCs w:val="24"/>
        </w:rPr>
        <w:t xml:space="preserve">to the human resource profession. </w:t>
      </w:r>
    </w:p>
    <w:p w:rsidR="00145ABE" w:rsidRPr="00A14486" w:rsidRDefault="00145ABE" w:rsidP="003A6AE4">
      <w:pPr>
        <w:rPr>
          <w:rFonts w:ascii="Arial" w:hAnsi="Arial" w:cs="Arial"/>
          <w:sz w:val="24"/>
          <w:szCs w:val="24"/>
        </w:rPr>
      </w:pPr>
    </w:p>
    <w:p w:rsidR="00D32EB3" w:rsidRDefault="00D32EB3" w:rsidP="003A6AE4">
      <w:r>
        <w:br w:type="page"/>
      </w:r>
    </w:p>
    <w:p w:rsidR="00D32EB3" w:rsidRDefault="00FC361D" w:rsidP="003A6AE4">
      <w:pPr>
        <w:rPr>
          <w:b/>
          <w:sz w:val="28"/>
          <w:szCs w:val="28"/>
          <w:u w:val="single"/>
        </w:rPr>
      </w:pPr>
      <w:r w:rsidRPr="00FC361D">
        <w:rPr>
          <w:b/>
          <w:noProof/>
          <w:sz w:val="36"/>
        </w:rPr>
        <w:lastRenderedPageBreak/>
        <w:pict>
          <v:shape id="_x0000_s1028" type="#_x0000_t202" style="position:absolute;margin-left:228pt;margin-top:-36.75pt;width:1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+HIgIAACQEAAAOAAAAZHJzL2Uyb0RvYy54bWysU81u2zAMvg/YOwi6L3bSZE2MOEWXLsOA&#10;7gdo9wC0LMfCZFGTlNjd05eS0yz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" stroked="f">
            <v:textbox style="mso-fit-shape-to-text:t">
              <w:txbxContent>
                <w:p w:rsidR="006F54D0" w:rsidRDefault="006F54D0" w:rsidP="00F8050D">
                  <w:pPr>
                    <w:jc w:val="center"/>
                  </w:pPr>
                  <w:r>
                    <w:rPr>
                      <w:b/>
                      <w:noProof/>
                      <w:sz w:val="36"/>
                    </w:rPr>
                    <w:drawing>
                      <wp:inline distT="0" distB="0" distL="0" distR="0">
                        <wp:extent cx="1082802" cy="1104900"/>
                        <wp:effectExtent l="0" t="0" r="3175" b="0"/>
                        <wp:docPr id="14" name="Picture 14" descr="\\its005\home\RLucas\Rtimis Documents\SHRM\Flathead SHRM\2012\SHRM FV 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its005\home\RLucas\Rtimis Documents\SHRM\Flathead SHRM\2012\SHRM FV logo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802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9" type="#_x0000_t202" style="position:absolute;margin-left:78.75pt;margin-top:-32.25pt;width:144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" stroked="f">
            <v:textbox style="mso-fit-shape-to-text:t">
              <w:txbxContent>
                <w:p w:rsidR="006F54D0" w:rsidRDefault="006F54D0">
                  <w:r>
                    <w:rPr>
                      <w:noProof/>
                    </w:rPr>
                    <w:drawing>
                      <wp:inline distT="0" distB="0" distL="0" distR="0">
                        <wp:extent cx="1375569" cy="1100455"/>
                        <wp:effectExtent l="0" t="0" r="0" b="4445"/>
                        <wp:docPr id="19" name="Picture 19" descr="\\its005\home\RLucas\Rtimis Documents\SHRM\Montana SHRM\2012\SHRMaffiliatelogo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its005\home\RLucas\Rtimis Documents\SHRM\Montana SHRM\2012\SHRMaffiliatelogo.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569" cy="1100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2EB3" w:rsidRDefault="00D32EB3" w:rsidP="003A6AE4">
      <w:pPr>
        <w:jc w:val="center"/>
        <w:rPr>
          <w:b/>
          <w:sz w:val="28"/>
          <w:szCs w:val="28"/>
          <w:u w:val="single"/>
        </w:rPr>
      </w:pPr>
    </w:p>
    <w:p w:rsidR="00070B84" w:rsidRDefault="00070B84" w:rsidP="003A6AE4">
      <w:pPr>
        <w:jc w:val="center"/>
        <w:rPr>
          <w:b/>
          <w:sz w:val="28"/>
          <w:szCs w:val="28"/>
          <w:u w:val="single"/>
        </w:rPr>
      </w:pPr>
    </w:p>
    <w:p w:rsidR="00070B84" w:rsidRDefault="00070B84" w:rsidP="003A6AE4">
      <w:pPr>
        <w:jc w:val="center"/>
        <w:rPr>
          <w:b/>
          <w:sz w:val="28"/>
          <w:szCs w:val="28"/>
          <w:u w:val="single"/>
        </w:rPr>
      </w:pPr>
    </w:p>
    <w:p w:rsidR="003F7F1E" w:rsidRPr="003F7F1E" w:rsidRDefault="003F7F1E" w:rsidP="003A6A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F7F1E">
        <w:rPr>
          <w:rFonts w:ascii="Arial" w:hAnsi="Arial" w:cs="Arial"/>
          <w:b/>
          <w:sz w:val="28"/>
          <w:szCs w:val="28"/>
          <w:u w:val="single"/>
        </w:rPr>
        <w:t>FV-SHRM Excellence in Human Resources Award</w:t>
      </w:r>
    </w:p>
    <w:p w:rsidR="003F7F1E" w:rsidRPr="00070B84" w:rsidRDefault="003F7F1E" w:rsidP="003A6A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F7F1E" w:rsidRPr="003F7F1E" w:rsidRDefault="003F7F1E" w:rsidP="003A6AE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F7F1E">
        <w:rPr>
          <w:rFonts w:ascii="Arial" w:hAnsi="Arial" w:cs="Arial"/>
          <w:b/>
          <w:sz w:val="24"/>
          <w:szCs w:val="24"/>
        </w:rPr>
        <w:t>Nomination Form Submission Deadline</w:t>
      </w:r>
    </w:p>
    <w:p w:rsidR="003F7F1E" w:rsidRPr="003F7F1E" w:rsidRDefault="003F7F1E" w:rsidP="003A6AE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F7F1E">
        <w:rPr>
          <w:rFonts w:ascii="Arial" w:hAnsi="Arial" w:cs="Arial"/>
          <w:b/>
          <w:sz w:val="24"/>
          <w:szCs w:val="24"/>
        </w:rPr>
        <w:t>October 26, 2012</w:t>
      </w:r>
    </w:p>
    <w:p w:rsidR="00861C73" w:rsidRPr="002B3CC9" w:rsidRDefault="003F7F1E" w:rsidP="00861C73">
      <w:pPr>
        <w:spacing w:after="240"/>
        <w:jc w:val="center"/>
        <w:rPr>
          <w:sz w:val="52"/>
          <w:szCs w:val="52"/>
        </w:rPr>
      </w:pPr>
      <w:r w:rsidRPr="003F7F1E">
        <w:rPr>
          <w:rFonts w:ascii="Arial" w:hAnsi="Arial" w:cs="Arial"/>
          <w:sz w:val="24"/>
          <w:szCs w:val="24"/>
        </w:rPr>
        <w:t>(Early submissions are appreciated!)</w:t>
      </w:r>
    </w:p>
    <w:p w:rsidR="00861C73" w:rsidRDefault="00861C73" w:rsidP="00861C73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" w:hAnsi="Times"/>
          <w:b/>
          <w:bCs/>
          <w:caps/>
          <w:color w:val="000000"/>
          <w:sz w:val="20"/>
        </w:rPr>
      </w:pPr>
    </w:p>
    <w:p w:rsidR="003F7F1E" w:rsidRPr="00D47B4B" w:rsidRDefault="003F7F1E" w:rsidP="003A6AE4">
      <w:pPr>
        <w:rPr>
          <w:rFonts w:ascii="Arial" w:hAnsi="Arial" w:cs="Arial"/>
          <w:b/>
          <w:sz w:val="20"/>
          <w:szCs w:val="20"/>
        </w:rPr>
      </w:pPr>
      <w:r w:rsidRPr="00861C73">
        <w:rPr>
          <w:rFonts w:ascii="Arial" w:hAnsi="Arial" w:cs="Arial"/>
          <w:b/>
          <w:caps/>
          <w:sz w:val="20"/>
          <w:szCs w:val="20"/>
        </w:rPr>
        <w:t>Nominee Information</w:t>
      </w:r>
      <w:r w:rsidRPr="00D47B4B">
        <w:rPr>
          <w:rFonts w:ascii="Arial" w:hAnsi="Arial" w:cs="Arial"/>
          <w:b/>
          <w:sz w:val="20"/>
          <w:szCs w:val="20"/>
        </w:rPr>
        <w:t>:</w:t>
      </w:r>
    </w:p>
    <w:p w:rsidR="00861C73" w:rsidRDefault="00861C73" w:rsidP="006F54D0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7F1E" w:rsidRPr="00D47B4B" w:rsidRDefault="003F7F1E" w:rsidP="006F54D0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D47B4B">
        <w:rPr>
          <w:rFonts w:ascii="Arial" w:hAnsi="Arial" w:cs="Arial"/>
          <w:sz w:val="20"/>
          <w:szCs w:val="20"/>
        </w:rPr>
        <w:t xml:space="preserve">Name: </w:t>
      </w:r>
      <w:r w:rsidRPr="00D47B4B">
        <w:rPr>
          <w:rFonts w:ascii="Arial" w:hAnsi="Arial" w:cs="Arial"/>
          <w:sz w:val="20"/>
          <w:szCs w:val="20"/>
        </w:rPr>
        <w:tab/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  <w:r w:rsidR="006F54D0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Pr="00D47B4B">
        <w:rPr>
          <w:rFonts w:ascii="Arial" w:hAnsi="Arial" w:cs="Arial"/>
          <w:sz w:val="20"/>
          <w:szCs w:val="20"/>
        </w:rPr>
        <w:t xml:space="preserve">Title: </w:t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</w:p>
    <w:p w:rsidR="003F7F1E" w:rsidRPr="00D47B4B" w:rsidRDefault="006F54D0" w:rsidP="00A5317D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Company/Organization</w:t>
      </w:r>
      <w:r w:rsidR="003F7F1E" w:rsidRPr="00D47B4B">
        <w:rPr>
          <w:rFonts w:ascii="Arial" w:hAnsi="Arial" w:cs="Arial"/>
          <w:sz w:val="20"/>
          <w:szCs w:val="20"/>
        </w:rPr>
        <w:t xml:space="preserve">: </w:t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>
        <w:rPr>
          <w:rFonts w:ascii="Helvetica" w:hAnsi="Helvetica"/>
          <w:noProof/>
          <w:sz w:val="20"/>
          <w:u w:val="single"/>
        </w:rPr>
        <w:t> </w:t>
      </w:r>
      <w:r>
        <w:rPr>
          <w:rFonts w:ascii="Helvetica" w:hAnsi="Helvetica"/>
          <w:noProof/>
          <w:sz w:val="20"/>
          <w:u w:val="single"/>
        </w:rPr>
        <w:t> </w:t>
      </w:r>
      <w:r>
        <w:rPr>
          <w:rFonts w:ascii="Helvetica" w:hAnsi="Helvetica"/>
          <w:noProof/>
          <w:sz w:val="20"/>
          <w:u w:val="single"/>
        </w:rPr>
        <w:t> </w:t>
      </w:r>
      <w:r>
        <w:rPr>
          <w:rFonts w:ascii="Helvetica" w:hAnsi="Helvetica"/>
          <w:noProof/>
          <w:sz w:val="20"/>
          <w:u w:val="single"/>
        </w:rPr>
        <w:t> </w:t>
      </w:r>
      <w:r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</w:p>
    <w:p w:rsidR="00861C73" w:rsidRDefault="003F7F1E" w:rsidP="00861C73">
      <w:pPr>
        <w:spacing w:before="120" w:after="120"/>
        <w:rPr>
          <w:rFonts w:ascii="Helvetica" w:hAnsi="Helvetica"/>
          <w:sz w:val="20"/>
          <w:u w:val="single"/>
        </w:rPr>
      </w:pPr>
      <w:r w:rsidRPr="00D47B4B">
        <w:rPr>
          <w:rFonts w:ascii="Arial" w:hAnsi="Arial" w:cs="Arial"/>
          <w:sz w:val="20"/>
          <w:szCs w:val="20"/>
        </w:rPr>
        <w:t xml:space="preserve">Address: </w:t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</w:p>
    <w:p w:rsidR="00861C73" w:rsidRPr="002B3CC9" w:rsidRDefault="003F7F1E" w:rsidP="00861C73">
      <w:pPr>
        <w:spacing w:before="120" w:after="240"/>
        <w:rPr>
          <w:sz w:val="52"/>
          <w:szCs w:val="52"/>
        </w:rPr>
      </w:pPr>
      <w:r w:rsidRPr="00D47B4B">
        <w:rPr>
          <w:rFonts w:ascii="Arial" w:hAnsi="Arial" w:cs="Arial"/>
          <w:sz w:val="20"/>
          <w:szCs w:val="20"/>
        </w:rPr>
        <w:t xml:space="preserve">Email: </w:t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Pr="00D47B4B">
        <w:rPr>
          <w:rFonts w:ascii="Arial" w:hAnsi="Arial" w:cs="Arial"/>
          <w:sz w:val="20"/>
          <w:szCs w:val="20"/>
        </w:rPr>
        <w:t>Phone:</w:t>
      </w:r>
      <w:r w:rsidRPr="00D47B4B">
        <w:rPr>
          <w:rFonts w:ascii="Arial" w:hAnsi="Arial" w:cs="Arial"/>
          <w:sz w:val="20"/>
          <w:szCs w:val="20"/>
        </w:rPr>
        <w:tab/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</w:p>
    <w:p w:rsidR="00861C73" w:rsidRDefault="00861C73" w:rsidP="00861C73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" w:hAnsi="Times"/>
          <w:b/>
          <w:bCs/>
          <w:caps/>
          <w:color w:val="000000"/>
          <w:sz w:val="20"/>
        </w:rPr>
      </w:pPr>
    </w:p>
    <w:p w:rsidR="003F7F1E" w:rsidRPr="00D47B4B" w:rsidRDefault="003F7F1E" w:rsidP="003A6AE4">
      <w:pPr>
        <w:rPr>
          <w:rFonts w:ascii="Arial" w:hAnsi="Arial" w:cs="Arial"/>
          <w:b/>
          <w:sz w:val="20"/>
          <w:szCs w:val="20"/>
        </w:rPr>
      </w:pPr>
      <w:r w:rsidRPr="00861C73">
        <w:rPr>
          <w:rFonts w:ascii="Arial" w:hAnsi="Arial" w:cs="Arial"/>
          <w:b/>
          <w:caps/>
          <w:sz w:val="20"/>
          <w:szCs w:val="20"/>
        </w:rPr>
        <w:t>Nominator Information</w:t>
      </w:r>
      <w:r w:rsidRPr="00D47B4B">
        <w:rPr>
          <w:rFonts w:ascii="Arial" w:hAnsi="Arial" w:cs="Arial"/>
          <w:b/>
          <w:sz w:val="20"/>
          <w:szCs w:val="20"/>
        </w:rPr>
        <w:t>:</w:t>
      </w:r>
    </w:p>
    <w:p w:rsidR="003F7F1E" w:rsidRPr="00D47B4B" w:rsidRDefault="003F7F1E" w:rsidP="003A6AE4">
      <w:pPr>
        <w:rPr>
          <w:rFonts w:ascii="Arial" w:hAnsi="Arial" w:cs="Arial"/>
          <w:sz w:val="20"/>
          <w:szCs w:val="20"/>
        </w:rPr>
      </w:pPr>
    </w:p>
    <w:p w:rsidR="003F7F1E" w:rsidRPr="00D47B4B" w:rsidRDefault="003F7F1E" w:rsidP="003A6AE4">
      <w:pPr>
        <w:spacing w:after="120"/>
        <w:rPr>
          <w:rFonts w:ascii="Arial" w:hAnsi="Arial" w:cs="Arial"/>
          <w:i/>
          <w:sz w:val="20"/>
          <w:szCs w:val="20"/>
        </w:rPr>
      </w:pPr>
      <w:r w:rsidRPr="00D47B4B">
        <w:rPr>
          <w:rFonts w:ascii="Arial" w:hAnsi="Arial" w:cs="Arial"/>
          <w:sz w:val="20"/>
          <w:szCs w:val="20"/>
        </w:rPr>
        <w:t xml:space="preserve">Name: </w:t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6F54D0">
        <w:rPr>
          <w:rFonts w:ascii="Arial" w:hAnsi="Arial" w:cs="Arial"/>
          <w:sz w:val="20"/>
          <w:szCs w:val="20"/>
        </w:rPr>
        <w:tab/>
      </w:r>
      <w:r w:rsidRPr="00D47B4B">
        <w:rPr>
          <w:rFonts w:ascii="Arial" w:hAnsi="Arial" w:cs="Arial"/>
          <w:sz w:val="20"/>
          <w:szCs w:val="20"/>
        </w:rPr>
        <w:t xml:space="preserve">Title: </w:t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</w:p>
    <w:p w:rsidR="0079293E" w:rsidRPr="00D47B4B" w:rsidRDefault="003F7F1E" w:rsidP="003A6AE4">
      <w:pPr>
        <w:spacing w:after="120"/>
        <w:rPr>
          <w:rFonts w:ascii="Arial" w:hAnsi="Arial" w:cs="Arial"/>
          <w:sz w:val="20"/>
          <w:szCs w:val="20"/>
        </w:rPr>
      </w:pPr>
      <w:r w:rsidRPr="00D47B4B">
        <w:rPr>
          <w:rFonts w:ascii="Arial" w:hAnsi="Arial" w:cs="Arial"/>
          <w:sz w:val="20"/>
          <w:szCs w:val="20"/>
        </w:rPr>
        <w:t>Company</w:t>
      </w:r>
      <w:r w:rsidR="006F54D0">
        <w:rPr>
          <w:rFonts w:ascii="Arial" w:hAnsi="Arial" w:cs="Arial"/>
          <w:sz w:val="20"/>
          <w:szCs w:val="20"/>
        </w:rPr>
        <w:t>/Organization</w:t>
      </w:r>
      <w:r w:rsidRPr="00D47B4B">
        <w:rPr>
          <w:rFonts w:ascii="Arial" w:hAnsi="Arial" w:cs="Arial"/>
          <w:sz w:val="20"/>
          <w:szCs w:val="20"/>
        </w:rPr>
        <w:t xml:space="preserve">: </w:t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</w:p>
    <w:p w:rsidR="003F7F1E" w:rsidRPr="00D47B4B" w:rsidRDefault="003F7F1E" w:rsidP="003A6AE4">
      <w:pPr>
        <w:spacing w:after="120"/>
        <w:rPr>
          <w:rFonts w:ascii="Arial" w:hAnsi="Arial" w:cs="Arial"/>
          <w:sz w:val="20"/>
          <w:szCs w:val="20"/>
        </w:rPr>
      </w:pPr>
      <w:r w:rsidRPr="00D47B4B">
        <w:rPr>
          <w:rFonts w:ascii="Arial" w:hAnsi="Arial" w:cs="Arial"/>
          <w:sz w:val="20"/>
          <w:szCs w:val="20"/>
        </w:rPr>
        <w:t xml:space="preserve">Address: </w:t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</w:p>
    <w:p w:rsidR="003F7F1E" w:rsidRPr="00D47B4B" w:rsidRDefault="003F7F1E" w:rsidP="003A6AE4">
      <w:pPr>
        <w:spacing w:after="120"/>
        <w:rPr>
          <w:rFonts w:ascii="Arial" w:hAnsi="Arial" w:cs="Arial"/>
          <w:sz w:val="20"/>
          <w:szCs w:val="20"/>
        </w:rPr>
      </w:pPr>
      <w:r w:rsidRPr="00D47B4B">
        <w:rPr>
          <w:rFonts w:ascii="Arial" w:hAnsi="Arial" w:cs="Arial"/>
          <w:sz w:val="20"/>
          <w:szCs w:val="20"/>
        </w:rPr>
        <w:t>Email:</w:t>
      </w:r>
      <w:r w:rsidRPr="00D47B4B">
        <w:rPr>
          <w:rFonts w:ascii="Arial" w:hAnsi="Arial" w:cs="Arial"/>
          <w:sz w:val="20"/>
          <w:szCs w:val="20"/>
        </w:rPr>
        <w:tab/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861C73">
        <w:rPr>
          <w:rFonts w:ascii="Helvetica" w:hAnsi="Helvetica"/>
          <w:sz w:val="20"/>
        </w:rPr>
        <w:tab/>
      </w:r>
      <w:r w:rsidR="006F54D0">
        <w:rPr>
          <w:rFonts w:ascii="Helvetica" w:hAnsi="Helvetica"/>
          <w:sz w:val="20"/>
        </w:rPr>
        <w:tab/>
      </w:r>
      <w:r w:rsidRPr="00D47B4B">
        <w:rPr>
          <w:rFonts w:ascii="Arial" w:hAnsi="Arial" w:cs="Arial"/>
          <w:sz w:val="20"/>
          <w:szCs w:val="20"/>
        </w:rPr>
        <w:t xml:space="preserve">Phone: </w:t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</w:p>
    <w:p w:rsidR="00861C73" w:rsidRPr="002B3CC9" w:rsidRDefault="003F7F1E" w:rsidP="00861C73">
      <w:pPr>
        <w:spacing w:after="240"/>
        <w:rPr>
          <w:sz w:val="52"/>
          <w:szCs w:val="52"/>
        </w:rPr>
      </w:pPr>
      <w:r w:rsidRPr="00D47B4B">
        <w:rPr>
          <w:rFonts w:ascii="Arial" w:hAnsi="Arial" w:cs="Arial"/>
          <w:sz w:val="20"/>
          <w:szCs w:val="20"/>
        </w:rPr>
        <w:t xml:space="preserve">How do you know the Nominee? </w:t>
      </w:r>
      <w:r w:rsidR="00FC361D"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4D0">
        <w:rPr>
          <w:rFonts w:ascii="Helvetica" w:hAnsi="Helvetica"/>
          <w:sz w:val="20"/>
          <w:u w:val="single"/>
        </w:rPr>
        <w:instrText xml:space="preserve"> FORMTEXT </w:instrText>
      </w:r>
      <w:r w:rsidR="00FC361D">
        <w:rPr>
          <w:rFonts w:ascii="Helvetica" w:hAnsi="Helvetica"/>
          <w:sz w:val="20"/>
          <w:u w:val="single"/>
        </w:rPr>
      </w:r>
      <w:r w:rsidR="00FC361D">
        <w:rPr>
          <w:rFonts w:ascii="Helvetica" w:hAnsi="Helvetica"/>
          <w:sz w:val="20"/>
          <w:u w:val="single"/>
        </w:rPr>
        <w:fldChar w:fldCharType="separate"/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6F54D0">
        <w:rPr>
          <w:rFonts w:ascii="Helvetica" w:hAnsi="Helvetica"/>
          <w:noProof/>
          <w:sz w:val="20"/>
          <w:u w:val="single"/>
        </w:rPr>
        <w:t> </w:t>
      </w:r>
      <w:r w:rsidR="00FC361D">
        <w:rPr>
          <w:rFonts w:ascii="Helvetica" w:hAnsi="Helvetica"/>
          <w:sz w:val="20"/>
          <w:u w:val="single"/>
        </w:rPr>
        <w:fldChar w:fldCharType="end"/>
      </w:r>
    </w:p>
    <w:p w:rsidR="00861C73" w:rsidRDefault="00861C73" w:rsidP="00861C73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" w:hAnsi="Times"/>
          <w:b/>
          <w:bCs/>
          <w:caps/>
          <w:color w:val="000000"/>
          <w:sz w:val="20"/>
        </w:rPr>
      </w:pPr>
    </w:p>
    <w:p w:rsidR="003F7F1E" w:rsidRPr="00D47B4B" w:rsidRDefault="00861C73" w:rsidP="003A6AE4">
      <w:pPr>
        <w:rPr>
          <w:rFonts w:ascii="Arial" w:hAnsi="Arial" w:cs="Arial"/>
          <w:sz w:val="20"/>
          <w:szCs w:val="20"/>
        </w:rPr>
      </w:pPr>
      <w:r w:rsidRPr="00861C73">
        <w:rPr>
          <w:rFonts w:ascii="Arial" w:hAnsi="Arial" w:cs="Arial"/>
          <w:b/>
          <w:caps/>
          <w:sz w:val="20"/>
          <w:szCs w:val="20"/>
        </w:rPr>
        <w:t>Justification narrative</w:t>
      </w:r>
      <w:r w:rsidR="003F7F1E" w:rsidRPr="00D47B4B">
        <w:rPr>
          <w:rFonts w:ascii="Arial" w:hAnsi="Arial" w:cs="Arial"/>
          <w:b/>
          <w:sz w:val="20"/>
          <w:szCs w:val="20"/>
        </w:rPr>
        <w:t>:</w:t>
      </w:r>
      <w:r w:rsidR="003F7F1E" w:rsidRPr="00D47B4B">
        <w:rPr>
          <w:rFonts w:ascii="Arial" w:hAnsi="Arial" w:cs="Arial"/>
          <w:sz w:val="20"/>
          <w:szCs w:val="20"/>
        </w:rPr>
        <w:tab/>
      </w:r>
    </w:p>
    <w:p w:rsidR="009B703B" w:rsidRDefault="00FC361D" w:rsidP="009B703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Helvetica" w:hAnsi="Helvetica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703B">
        <w:rPr>
          <w:rFonts w:ascii="Helvetica" w:hAnsi="Helvetica"/>
          <w:sz w:val="20"/>
          <w:u w:val="single"/>
        </w:rPr>
        <w:instrText xml:space="preserve"> FORMTEXT </w:instrText>
      </w:r>
      <w:r>
        <w:rPr>
          <w:rFonts w:ascii="Helvetica" w:hAnsi="Helvetica"/>
          <w:sz w:val="20"/>
          <w:u w:val="single"/>
        </w:rPr>
      </w:r>
      <w:r>
        <w:rPr>
          <w:rFonts w:ascii="Helvetica" w:hAnsi="Helvetica"/>
          <w:sz w:val="20"/>
          <w:u w:val="single"/>
        </w:rPr>
        <w:fldChar w:fldCharType="separate"/>
      </w:r>
      <w:r w:rsidR="009B703B">
        <w:rPr>
          <w:rFonts w:ascii="Helvetica" w:hAnsi="Helvetica"/>
          <w:noProof/>
          <w:sz w:val="20"/>
          <w:u w:val="single"/>
        </w:rPr>
        <w:t> </w:t>
      </w:r>
      <w:r w:rsidR="009B703B">
        <w:rPr>
          <w:rFonts w:ascii="Helvetica" w:hAnsi="Helvetica"/>
          <w:noProof/>
          <w:sz w:val="20"/>
          <w:u w:val="single"/>
        </w:rPr>
        <w:t> </w:t>
      </w:r>
      <w:r w:rsidR="009B703B">
        <w:rPr>
          <w:rFonts w:ascii="Helvetica" w:hAnsi="Helvetica"/>
          <w:noProof/>
          <w:sz w:val="20"/>
          <w:u w:val="single"/>
        </w:rPr>
        <w:t> </w:t>
      </w:r>
      <w:r w:rsidR="009B703B">
        <w:rPr>
          <w:rFonts w:ascii="Helvetica" w:hAnsi="Helvetica"/>
          <w:noProof/>
          <w:sz w:val="20"/>
          <w:u w:val="single"/>
        </w:rPr>
        <w:t> </w:t>
      </w:r>
      <w:r w:rsidR="009B703B">
        <w:rPr>
          <w:rFonts w:ascii="Helvetica" w:hAnsi="Helvetica"/>
          <w:noProof/>
          <w:sz w:val="20"/>
          <w:u w:val="single"/>
        </w:rPr>
        <w:t> </w:t>
      </w:r>
      <w:r>
        <w:rPr>
          <w:rFonts w:ascii="Helvetica" w:hAnsi="Helvetica"/>
          <w:sz w:val="20"/>
          <w:u w:val="single"/>
        </w:rPr>
        <w:fldChar w:fldCharType="end"/>
      </w:r>
    </w:p>
    <w:p w:rsidR="00D47B4B" w:rsidRPr="00D47B4B" w:rsidRDefault="00D47B4B" w:rsidP="00D47B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1617" w:rsidRDefault="00351617" w:rsidP="00D47B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1617" w:rsidRDefault="00351617" w:rsidP="00D47B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1617" w:rsidRDefault="00351617" w:rsidP="00D47B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1C73" w:rsidRPr="002B3CC9" w:rsidRDefault="00861C73" w:rsidP="00861C73">
      <w:pPr>
        <w:pStyle w:val="Title"/>
        <w:rPr>
          <w:sz w:val="52"/>
          <w:szCs w:val="52"/>
        </w:rPr>
      </w:pPr>
    </w:p>
    <w:p w:rsidR="00861C73" w:rsidRDefault="00861C73" w:rsidP="00861C73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" w:hAnsi="Times"/>
          <w:b/>
          <w:bCs/>
          <w:caps/>
          <w:color w:val="000000"/>
          <w:sz w:val="20"/>
        </w:rPr>
      </w:pPr>
    </w:p>
    <w:p w:rsidR="00D47B4B" w:rsidRPr="00D47B4B" w:rsidRDefault="0079293E" w:rsidP="00D47B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7B4B">
        <w:rPr>
          <w:rFonts w:ascii="Arial" w:hAnsi="Arial" w:cs="Arial"/>
          <w:sz w:val="20"/>
          <w:szCs w:val="20"/>
        </w:rPr>
        <w:t>Submit completed nominations to</w:t>
      </w:r>
      <w:r w:rsidR="00D47B4B" w:rsidRPr="00D47B4B">
        <w:rPr>
          <w:rFonts w:ascii="Arial" w:hAnsi="Arial" w:cs="Arial"/>
          <w:sz w:val="20"/>
          <w:szCs w:val="20"/>
        </w:rPr>
        <w:t xml:space="preserve"> email</w:t>
      </w:r>
      <w:r w:rsidRPr="00D47B4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D47B4B">
          <w:rPr>
            <w:rStyle w:val="Hyperlink"/>
            <w:rFonts w:ascii="Arial" w:hAnsi="Arial" w:cs="Arial"/>
            <w:sz w:val="20"/>
            <w:szCs w:val="20"/>
          </w:rPr>
          <w:t>flatheadshrm@gmail.com</w:t>
        </w:r>
      </w:hyperlink>
      <w:r w:rsidR="00D47B4B" w:rsidRPr="00D47B4B">
        <w:rPr>
          <w:rFonts w:ascii="Arial" w:hAnsi="Arial" w:cs="Arial"/>
          <w:sz w:val="20"/>
          <w:szCs w:val="20"/>
        </w:rPr>
        <w:t xml:space="preserve"> or by mail to</w:t>
      </w:r>
      <w:r w:rsidRPr="00D47B4B">
        <w:rPr>
          <w:rFonts w:ascii="Arial" w:hAnsi="Arial" w:cs="Arial"/>
          <w:sz w:val="20"/>
          <w:szCs w:val="20"/>
        </w:rPr>
        <w:t xml:space="preserve">: </w:t>
      </w:r>
    </w:p>
    <w:p w:rsidR="0079293E" w:rsidRPr="00D47B4B" w:rsidRDefault="0079293E" w:rsidP="00D47B4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47B4B">
        <w:rPr>
          <w:rFonts w:ascii="Arial" w:hAnsi="Arial" w:cs="Arial"/>
          <w:b/>
          <w:sz w:val="20"/>
          <w:szCs w:val="20"/>
        </w:rPr>
        <w:t>Rebecca Timis</w:t>
      </w:r>
    </w:p>
    <w:p w:rsidR="0079293E" w:rsidRPr="00D47B4B" w:rsidRDefault="0079293E" w:rsidP="00D47B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7B4B">
        <w:rPr>
          <w:rFonts w:ascii="Arial" w:hAnsi="Arial" w:cs="Arial"/>
          <w:b/>
          <w:bCs/>
          <w:sz w:val="20"/>
          <w:szCs w:val="20"/>
        </w:rPr>
        <w:t>Flathead Valley SHRM President</w:t>
      </w:r>
    </w:p>
    <w:p w:rsidR="0079293E" w:rsidRDefault="0079293E" w:rsidP="00D47B4B">
      <w:pPr>
        <w:pStyle w:val="NormalWeb"/>
        <w:rPr>
          <w:rFonts w:ascii="Arial" w:eastAsia="Times New Roman" w:hAnsi="Arial" w:cs="Arial"/>
          <w:color w:val="111111"/>
          <w:sz w:val="20"/>
          <w:szCs w:val="20"/>
        </w:rPr>
      </w:pPr>
      <w:r w:rsidRPr="00D47B4B">
        <w:rPr>
          <w:rFonts w:ascii="Arial" w:eastAsia="Times New Roman" w:hAnsi="Arial" w:cs="Arial"/>
          <w:color w:val="111111"/>
          <w:sz w:val="20"/>
          <w:szCs w:val="20"/>
        </w:rPr>
        <w:t>PO Box 9932</w:t>
      </w:r>
      <w:r w:rsidRPr="00D47B4B">
        <w:rPr>
          <w:rFonts w:ascii="Arial" w:eastAsia="Times New Roman" w:hAnsi="Arial" w:cs="Arial"/>
          <w:color w:val="111111"/>
          <w:sz w:val="20"/>
          <w:szCs w:val="20"/>
        </w:rPr>
        <w:br/>
        <w:t>Kalispell, MT 59904</w:t>
      </w:r>
    </w:p>
    <w:p w:rsidR="001D5558" w:rsidRDefault="00FC361D" w:rsidP="00D47B4B">
      <w:pPr>
        <w:pStyle w:val="NormalWeb"/>
        <w:rPr>
          <w:rFonts w:ascii="Arial" w:eastAsia="Times New Roman" w:hAnsi="Arial" w:cs="Arial"/>
          <w:color w:val="111111"/>
          <w:sz w:val="20"/>
          <w:szCs w:val="20"/>
        </w:rPr>
      </w:pPr>
      <w:hyperlink r:id="rId11" w:history="1">
        <w:r w:rsidR="00181CEF" w:rsidRPr="00600FB7">
          <w:rPr>
            <w:rStyle w:val="Hyperlink"/>
            <w:rFonts w:ascii="Arial" w:eastAsia="Times New Roman" w:hAnsi="Arial" w:cs="Arial"/>
            <w:sz w:val="20"/>
            <w:szCs w:val="20"/>
          </w:rPr>
          <w:t>http://flathead.shrm.org/</w:t>
        </w:r>
      </w:hyperlink>
    </w:p>
    <w:p w:rsidR="001D5558" w:rsidRPr="00D47B4B" w:rsidRDefault="001D5558" w:rsidP="00D47B4B">
      <w:pPr>
        <w:pStyle w:val="NormalWeb"/>
        <w:rPr>
          <w:rFonts w:ascii="Arial" w:eastAsia="Times New Roman" w:hAnsi="Arial" w:cs="Arial"/>
          <w:color w:val="111111"/>
          <w:sz w:val="20"/>
          <w:szCs w:val="20"/>
        </w:rPr>
      </w:pPr>
      <w:bookmarkStart w:id="0" w:name="_GoBack"/>
      <w:bookmarkEnd w:id="0"/>
    </w:p>
    <w:p w:rsidR="0079293E" w:rsidRPr="00D47B4B" w:rsidRDefault="0079293E" w:rsidP="0079293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7B4B">
        <w:rPr>
          <w:rFonts w:ascii="Arial" w:hAnsi="Arial" w:cs="Arial"/>
          <w:sz w:val="20"/>
          <w:szCs w:val="20"/>
        </w:rPr>
        <w:tab/>
        <w:t xml:space="preserve"> </w:t>
      </w:r>
    </w:p>
    <w:p w:rsidR="00D47B4B" w:rsidRPr="00D47B4B" w:rsidRDefault="0079293E" w:rsidP="00D47B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7B4B">
        <w:rPr>
          <w:rFonts w:ascii="Arial" w:hAnsi="Arial" w:cs="Arial"/>
          <w:b/>
          <w:sz w:val="20"/>
          <w:szCs w:val="20"/>
        </w:rPr>
        <w:t>Make sure that the subject line of the email or letter reflects the name of the individual you are nominating.</w:t>
      </w:r>
      <w:r w:rsidRPr="00D47B4B">
        <w:rPr>
          <w:rFonts w:ascii="Arial" w:hAnsi="Arial" w:cs="Arial"/>
          <w:sz w:val="20"/>
          <w:szCs w:val="20"/>
        </w:rPr>
        <w:t xml:space="preserve">  Nomination forms and supporting materials become the property of FV-SHRM and will not be returned.</w:t>
      </w:r>
    </w:p>
    <w:p w:rsidR="00D47B4B" w:rsidRDefault="00D47B4B" w:rsidP="00D47B4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47B4B" w:rsidRPr="00D47B4B" w:rsidRDefault="0079293E" w:rsidP="00D47B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7B4B">
        <w:rPr>
          <w:rFonts w:ascii="Arial" w:hAnsi="Arial" w:cs="Arial"/>
          <w:b/>
          <w:sz w:val="20"/>
          <w:szCs w:val="20"/>
        </w:rPr>
        <w:t>Questions?</w:t>
      </w:r>
      <w:r w:rsidRPr="00D47B4B">
        <w:rPr>
          <w:rFonts w:ascii="Arial" w:hAnsi="Arial" w:cs="Arial"/>
          <w:sz w:val="20"/>
          <w:szCs w:val="20"/>
        </w:rPr>
        <w:t xml:space="preserve"> Contact Rebe</w:t>
      </w:r>
      <w:r w:rsidR="00D47B4B">
        <w:rPr>
          <w:rFonts w:ascii="Arial" w:hAnsi="Arial" w:cs="Arial"/>
          <w:sz w:val="20"/>
          <w:szCs w:val="20"/>
        </w:rPr>
        <w:t xml:space="preserve">cca Timis at phone 406-751-8601 </w:t>
      </w:r>
      <w:r w:rsidRPr="00D47B4B">
        <w:rPr>
          <w:rFonts w:ascii="Arial" w:hAnsi="Arial" w:cs="Arial"/>
          <w:sz w:val="20"/>
          <w:szCs w:val="20"/>
        </w:rPr>
        <w:t xml:space="preserve">or email </w:t>
      </w:r>
      <w:hyperlink r:id="rId12" w:history="1">
        <w:r w:rsidR="00D47B4B" w:rsidRPr="00082550">
          <w:rPr>
            <w:rStyle w:val="Hyperlink"/>
            <w:rFonts w:ascii="Arial" w:hAnsi="Arial" w:cs="Arial"/>
            <w:sz w:val="20"/>
            <w:szCs w:val="20"/>
          </w:rPr>
          <w:t>flatheadshrm@gmail.com</w:t>
        </w:r>
      </w:hyperlink>
    </w:p>
    <w:sectPr w:rsidR="00D47B4B" w:rsidRPr="00D47B4B" w:rsidSect="00E41D0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58" w:rsidRDefault="001D5558" w:rsidP="004E05B3">
      <w:r>
        <w:separator/>
      </w:r>
    </w:p>
  </w:endnote>
  <w:endnote w:type="continuationSeparator" w:id="0">
    <w:p w:rsidR="001D5558" w:rsidRDefault="001D5558" w:rsidP="004E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58" w:rsidRDefault="001D5558" w:rsidP="004E05B3">
      <w:r>
        <w:separator/>
      </w:r>
    </w:p>
  </w:footnote>
  <w:footnote w:type="continuationSeparator" w:id="0">
    <w:p w:rsidR="001D5558" w:rsidRDefault="001D5558" w:rsidP="004E0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A31"/>
    <w:multiLevelType w:val="multilevel"/>
    <w:tmpl w:val="F45E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75BF9"/>
    <w:multiLevelType w:val="hybridMultilevel"/>
    <w:tmpl w:val="5CEA0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E550C"/>
    <w:multiLevelType w:val="hybridMultilevel"/>
    <w:tmpl w:val="C44C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437C"/>
    <w:multiLevelType w:val="hybridMultilevel"/>
    <w:tmpl w:val="469C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A1C5B"/>
    <w:multiLevelType w:val="hybridMultilevel"/>
    <w:tmpl w:val="EE20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85E9C"/>
    <w:multiLevelType w:val="hybridMultilevel"/>
    <w:tmpl w:val="91D2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85890"/>
    <w:multiLevelType w:val="hybridMultilevel"/>
    <w:tmpl w:val="C0E0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81C25"/>
    <w:multiLevelType w:val="multilevel"/>
    <w:tmpl w:val="F1D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306FA"/>
    <w:multiLevelType w:val="hybridMultilevel"/>
    <w:tmpl w:val="5690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1B1"/>
    <w:multiLevelType w:val="hybridMultilevel"/>
    <w:tmpl w:val="2A16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C7313"/>
    <w:multiLevelType w:val="hybridMultilevel"/>
    <w:tmpl w:val="DBEC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8427A"/>
    <w:multiLevelType w:val="multilevel"/>
    <w:tmpl w:val="103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32DDD"/>
    <w:multiLevelType w:val="hybridMultilevel"/>
    <w:tmpl w:val="485A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04EFD"/>
    <w:multiLevelType w:val="multilevel"/>
    <w:tmpl w:val="FD3A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038"/>
    <w:rsid w:val="00022ADF"/>
    <w:rsid w:val="00037B9B"/>
    <w:rsid w:val="00050CB9"/>
    <w:rsid w:val="00070B84"/>
    <w:rsid w:val="00074BF7"/>
    <w:rsid w:val="00103AE8"/>
    <w:rsid w:val="00114258"/>
    <w:rsid w:val="00123CE5"/>
    <w:rsid w:val="00145ABE"/>
    <w:rsid w:val="001568C9"/>
    <w:rsid w:val="00175E66"/>
    <w:rsid w:val="00181CEF"/>
    <w:rsid w:val="001A64CB"/>
    <w:rsid w:val="001B61E8"/>
    <w:rsid w:val="001D130C"/>
    <w:rsid w:val="001D5558"/>
    <w:rsid w:val="001F092E"/>
    <w:rsid w:val="00280F40"/>
    <w:rsid w:val="002914F4"/>
    <w:rsid w:val="002B2DB7"/>
    <w:rsid w:val="002B796E"/>
    <w:rsid w:val="00351617"/>
    <w:rsid w:val="0035329C"/>
    <w:rsid w:val="00357D2D"/>
    <w:rsid w:val="00360DBC"/>
    <w:rsid w:val="0036381E"/>
    <w:rsid w:val="00385EEE"/>
    <w:rsid w:val="0039775E"/>
    <w:rsid w:val="003A0D98"/>
    <w:rsid w:val="003A6AE4"/>
    <w:rsid w:val="003F7F1E"/>
    <w:rsid w:val="00415D47"/>
    <w:rsid w:val="00423480"/>
    <w:rsid w:val="00427148"/>
    <w:rsid w:val="00433CB0"/>
    <w:rsid w:val="00443A1C"/>
    <w:rsid w:val="00486AC0"/>
    <w:rsid w:val="004A4256"/>
    <w:rsid w:val="004B0352"/>
    <w:rsid w:val="004E05B3"/>
    <w:rsid w:val="004F1B69"/>
    <w:rsid w:val="004F63B4"/>
    <w:rsid w:val="005708F6"/>
    <w:rsid w:val="00591998"/>
    <w:rsid w:val="006547F2"/>
    <w:rsid w:val="00663E65"/>
    <w:rsid w:val="00673219"/>
    <w:rsid w:val="0068088F"/>
    <w:rsid w:val="00682079"/>
    <w:rsid w:val="006F54D0"/>
    <w:rsid w:val="00713FC6"/>
    <w:rsid w:val="00725B9D"/>
    <w:rsid w:val="00727FA9"/>
    <w:rsid w:val="00744635"/>
    <w:rsid w:val="00756856"/>
    <w:rsid w:val="00776AEE"/>
    <w:rsid w:val="0079293E"/>
    <w:rsid w:val="007A1B3E"/>
    <w:rsid w:val="007E16D7"/>
    <w:rsid w:val="007F5BD1"/>
    <w:rsid w:val="00850BF8"/>
    <w:rsid w:val="00861C73"/>
    <w:rsid w:val="008D6038"/>
    <w:rsid w:val="00912B1B"/>
    <w:rsid w:val="00950B7A"/>
    <w:rsid w:val="009563BF"/>
    <w:rsid w:val="009A395D"/>
    <w:rsid w:val="009B703B"/>
    <w:rsid w:val="00A00B46"/>
    <w:rsid w:val="00A057AC"/>
    <w:rsid w:val="00A14486"/>
    <w:rsid w:val="00A232A5"/>
    <w:rsid w:val="00A5317D"/>
    <w:rsid w:val="00A742FC"/>
    <w:rsid w:val="00B07E41"/>
    <w:rsid w:val="00B32711"/>
    <w:rsid w:val="00B50547"/>
    <w:rsid w:val="00B72484"/>
    <w:rsid w:val="00BB63BD"/>
    <w:rsid w:val="00BE07E0"/>
    <w:rsid w:val="00CB3E28"/>
    <w:rsid w:val="00D32EB3"/>
    <w:rsid w:val="00D47B4B"/>
    <w:rsid w:val="00D93EB4"/>
    <w:rsid w:val="00D96703"/>
    <w:rsid w:val="00E24DF8"/>
    <w:rsid w:val="00E41D09"/>
    <w:rsid w:val="00E67B14"/>
    <w:rsid w:val="00EB1C27"/>
    <w:rsid w:val="00F0050A"/>
    <w:rsid w:val="00F049F1"/>
    <w:rsid w:val="00F8050D"/>
    <w:rsid w:val="00F97724"/>
    <w:rsid w:val="00FB3A80"/>
    <w:rsid w:val="00FB5207"/>
    <w:rsid w:val="00FC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B3"/>
  </w:style>
  <w:style w:type="paragraph" w:styleId="Footer">
    <w:name w:val="footer"/>
    <w:basedOn w:val="Normal"/>
    <w:link w:val="FooterChar"/>
    <w:uiPriority w:val="99"/>
    <w:unhideWhenUsed/>
    <w:rsid w:val="004E0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B3"/>
  </w:style>
  <w:style w:type="paragraph" w:styleId="NormalWeb">
    <w:name w:val="Normal (Web)"/>
    <w:basedOn w:val="Normal"/>
    <w:uiPriority w:val="99"/>
    <w:semiHidden/>
    <w:unhideWhenUsed/>
    <w:rsid w:val="0039775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61C73"/>
    <w:pPr>
      <w:jc w:val="center"/>
    </w:pPr>
    <w:rPr>
      <w:rFonts w:ascii="Book Antiqua" w:eastAsia="Times New Roman" w:hAnsi="Book Antiqua" w:cs="Times New Roman"/>
      <w:color w:val="00000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861C73"/>
    <w:rPr>
      <w:rFonts w:ascii="Book Antiqua" w:eastAsia="Times New Roman" w:hAnsi="Book Antiqua" w:cs="Times New Roman"/>
      <w:color w:val="000000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5B3"/>
  </w:style>
  <w:style w:type="paragraph" w:styleId="Footer">
    <w:name w:val="footer"/>
    <w:basedOn w:val="Normal"/>
    <w:link w:val="FooterChar"/>
    <w:uiPriority w:val="99"/>
    <w:unhideWhenUsed/>
    <w:rsid w:val="004E0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B3"/>
  </w:style>
  <w:style w:type="paragraph" w:styleId="NormalWeb">
    <w:name w:val="Normal (Web)"/>
    <w:basedOn w:val="Normal"/>
    <w:uiPriority w:val="99"/>
    <w:semiHidden/>
    <w:unhideWhenUsed/>
    <w:rsid w:val="0039775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61C73"/>
    <w:pPr>
      <w:jc w:val="center"/>
    </w:pPr>
    <w:rPr>
      <w:rFonts w:ascii="Book Antiqua" w:eastAsia="Times New Roman" w:hAnsi="Book Antiqua" w:cs="Times New Roman"/>
      <w:color w:val="00000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861C73"/>
    <w:rPr>
      <w:rFonts w:ascii="Book Antiqua" w:eastAsia="Times New Roman" w:hAnsi="Book Antiqua" w:cs="Times New Roman"/>
      <w:color w:val="000000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49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56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4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57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atheadshr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athead.shrm.org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latheadshr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AACC-AEDF-44D2-8B46-1DC90AF7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SHRM</dc:creator>
  <cp:lastModifiedBy>Susan Townsend</cp:lastModifiedBy>
  <cp:revision>3</cp:revision>
  <cp:lastPrinted>2012-09-20T16:40:00Z</cp:lastPrinted>
  <dcterms:created xsi:type="dcterms:W3CDTF">2012-09-20T16:39:00Z</dcterms:created>
  <dcterms:modified xsi:type="dcterms:W3CDTF">2012-09-20T16:42:00Z</dcterms:modified>
</cp:coreProperties>
</file>